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VName"/>
      </w:pPr>
      <w:r>
        <w:rPr>
          <w:rFonts w:ascii="Calibri" w:hAnsi="Calibri" w:cs="Calibri"/>
          <w:b/>
          <w:lang w:val="fr-FR" w:eastAsia="fr-FR"/>
        </w:rPr>
        <w:t>Léa Rochat</w:t>
      </w:r>
    </w:p>
    <w:p>
      <w:pPr>
        <w:pStyle w:val="CVHeadline"/>
      </w:pPr>
      <w:r>
        <w:rPr>
          <w:rFonts w:ascii="Calibri" w:hAnsi="Calibri" w:cs="Calibri"/>
          <w:b/>
          <w:lang w:val="fr-FR" w:eastAsia="fr-FR"/>
        </w:rPr>
        <w:t>Employée de commerce junior à Genève</w:t>
      </w:r>
    </w:p>
    <w:p>
      <w:pPr>
        <w:pStyle w:val="CVContact"/>
        <w:tabs>
          <w:tab w:pos="5046" w:val="center"/>
          <w:tab w:pos="10091" w:val="right"/>
        </w:tabs>
      </w:pPr>
      <w:r>
        <w:rPr>
          <w:rFonts w:ascii="Calibri" w:hAnsi="Calibri" w:cs="Calibri"/>
          <w:lang w:val="fr-FR" w:eastAsia="fr-FR"/>
        </w:rPr>
        <w:t>Genève, Suisse</w:t>
        <w:tab/>
        <w:t>+33 6 00 09 33 02</w:t>
        <w:tab/>
        <w:t>lea.rochat@example.com</w:t>
      </w:r>
    </w:p>
    <w:p>
      <w:pPr>
        <w:pStyle w:val="CVContact"/>
      </w:pPr>
      <w:r>
        <w:rPr>
          <w:rFonts w:ascii="Calibri" w:hAnsi="Calibri" w:cs="Calibri"/>
          <w:lang w:val="fr-FR" w:eastAsia="fr-FR"/>
        </w:rPr>
        <w:t>linkedin.com/in/lea-rochat-exemple</w:t>
      </w:r>
    </w:p>
    <w:p>
      <w:pPr>
        <w:pStyle w:val="CVNotice"/>
        <w:pBdr>
          <w:bottom w:val="single" w:sz="6" w:space="4" w:color="E0CCC4"/>
        </w:pBdr>
      </w:pPr>
      <w:r>
        <w:rPr>
          <w:rFonts w:ascii="Calibri" w:hAnsi="Calibri" w:cs="Calibri"/>
          <w:i/>
          <w:lang w:val="fr-FR" w:eastAsia="fr-FR"/>
        </w:rPr>
        <w:t>Exemple fictif à personnaliser - données fictives : identité, coordonnées et employeurs sans personne réelle.</w:t>
      </w:r>
    </w:p>
    <w:p>
      <w:pPr>
        <w:pStyle w:val="CVSectionBreak"/>
        <w:spacing w:before="0" w:after="0" w:lineRule="exact" w:line="20"/>
        <w:sectPr>
          <w:headerReference w:type="default" r:id="rId9"/>
          <w:headerReference w:type="first" r:id="rId10"/>
          <w:footerReference w:type="default" r:id="rId11"/>
          <w:pgSz w:w="11906" w:h="16838"/>
          <w:pgMar w:top="794" w:right="907" w:bottom="794" w:left="907" w:header="397" w:footer="397" w:gutter="0"/>
          <w:cols w:num="1" w:space="0">
            <w:col w:w="10091" w:space="0"/>
          </w:cols>
          <w:titlePg/>
          <w:docGrid w:linePitch="360"/>
        </w:sectPr>
      </w:pPr>
    </w:p>
    <w:p>
      <w:pPr>
        <w:pStyle w:val="CVSidebarSection"/>
      </w:pPr>
      <w:r>
        <w:rPr>
          <w:rFonts w:ascii="Calibri" w:hAnsi="Calibri" w:cs="Calibri"/>
          <w:b/>
          <w:color w:val="A04E34"/>
          <w:lang w:val="fr-FR" w:eastAsia="fr-FR"/>
        </w:rPr>
        <w:t>COMPÉTENCES</w:t>
      </w:r>
    </w:p>
    <w:p>
      <w:pPr>
        <w:pStyle w:val="CVSkill"/>
      </w:pPr>
      <w:r>
        <w:rPr>
          <w:rFonts w:ascii="Calibri" w:hAnsi="Calibri" w:cs="Calibri"/>
          <w:b/>
          <w:color w:val="A04E34"/>
          <w:lang w:val="fr-FR" w:eastAsia="fr-FR"/>
        </w:rPr>
        <w:t xml:space="preserve">Compétences métier : </w:t>
      </w:r>
      <w:r>
        <w:rPr>
          <w:rFonts w:ascii="Calibri" w:hAnsi="Calibri" w:cs="Calibri"/>
          <w:lang w:val="fr-FR" w:eastAsia="fr-FR"/>
        </w:rPr>
        <w:t>correspondance commerciale | facturation | accueil</w:t>
      </w:r>
    </w:p>
    <w:p>
      <w:pPr>
        <w:pStyle w:val="CVSkill"/>
      </w:pPr>
      <w:r>
        <w:rPr>
          <w:rFonts w:ascii="Calibri" w:hAnsi="Calibri" w:cs="Calibri"/>
          <w:b/>
          <w:color w:val="A04E34"/>
          <w:lang w:val="fr-FR" w:eastAsia="fr-FR"/>
        </w:rPr>
        <w:t xml:space="preserve">Outils et méthodes : </w:t>
      </w:r>
      <w:r>
        <w:rPr>
          <w:rFonts w:ascii="Calibri" w:hAnsi="Calibri" w:cs="Calibri"/>
          <w:lang w:val="fr-FR" w:eastAsia="fr-FR"/>
        </w:rPr>
        <w:t>MS 365 | Abacus niveau initiation | français C2 | allemand B1 | anglais B1</w:t>
      </w:r>
    </w:p>
    <w:p>
      <w:pPr>
        <w:pStyle w:val="CVSidebarSection"/>
      </w:pPr>
      <w:r>
        <w:rPr>
          <w:rFonts w:ascii="Calibri" w:hAnsi="Calibri" w:cs="Calibri"/>
          <w:b/>
          <w:color w:val="A04E34"/>
          <w:lang w:val="fr-FR" w:eastAsia="fr-FR"/>
        </w:rPr>
        <w:t>LANGUES (CECRL)</w:t>
      </w:r>
    </w:p>
    <w:p>
      <w:pPr>
        <w:pStyle w:val="CVSkill"/>
      </w:pPr>
      <w:r>
        <w:rPr>
          <w:rFonts w:ascii="Calibri" w:hAnsi="Calibri" w:cs="Calibri"/>
          <w:b/>
          <w:color w:val="A04E34"/>
          <w:lang w:val="fr-FR" w:eastAsia="fr-FR"/>
        </w:rPr>
        <w:t xml:space="preserve">Français : </w:t>
      </w:r>
      <w:r>
        <w:rPr>
          <w:rFonts w:ascii="Calibri" w:hAnsi="Calibri" w:cs="Calibri"/>
          <w:lang w:val="fr-FR" w:eastAsia="fr-FR"/>
        </w:rPr>
        <w:t>C2 - français C2</w:t>
      </w:r>
    </w:p>
    <w:p>
      <w:pPr>
        <w:pStyle w:val="CVSkill"/>
      </w:pPr>
      <w:r>
        <w:rPr>
          <w:rFonts w:ascii="Calibri" w:hAnsi="Calibri" w:cs="Calibri"/>
          <w:b/>
          <w:color w:val="A04E34"/>
          <w:lang w:val="fr-FR" w:eastAsia="fr-FR"/>
        </w:rPr>
        <w:t xml:space="preserve">Allemand : </w:t>
      </w:r>
      <w:r>
        <w:rPr>
          <w:rFonts w:ascii="Calibri" w:hAnsi="Calibri" w:cs="Calibri"/>
          <w:lang w:val="fr-FR" w:eastAsia="fr-FR"/>
        </w:rPr>
        <w:t>B1 - allemand B1</w:t>
      </w:r>
    </w:p>
    <w:p>
      <w:pPr>
        <w:pStyle w:val="CVSkill"/>
      </w:pPr>
      <w:r>
        <w:rPr>
          <w:rFonts w:ascii="Calibri" w:hAnsi="Calibri" w:cs="Calibri"/>
          <w:b/>
          <w:color w:val="A04E34"/>
          <w:lang w:val="fr-FR" w:eastAsia="fr-FR"/>
        </w:rPr>
        <w:t xml:space="preserve">Anglais : </w:t>
      </w:r>
      <w:r>
        <w:rPr>
          <w:rFonts w:ascii="Calibri" w:hAnsi="Calibri" w:cs="Calibri"/>
          <w:lang w:val="fr-FR" w:eastAsia="fr-FR"/>
        </w:rPr>
        <w:t>B1 - anglais B1</w:t>
      </w:r>
    </w:p>
    <w:p>
      <w:pPr>
        <w:pStyle w:val="CVSidebarSection"/>
      </w:pPr>
      <w:r>
        <w:rPr>
          <w:rFonts w:ascii="Calibri" w:hAnsi="Calibri" w:cs="Calibri"/>
          <w:b/>
          <w:color w:val="A04E34"/>
          <w:lang w:val="fr-FR" w:eastAsia="fr-FR"/>
        </w:rPr>
        <w:t>FORMATION</w:t>
      </w:r>
    </w:p>
    <w:p>
      <w:pPr>
        <w:pStyle w:val="CVEntryTitle"/>
        <w:tabs>
          <w:tab w:pos="2976" w:val="right"/>
        </w:tabs>
      </w:pPr>
      <w:r>
        <w:rPr>
          <w:rFonts w:ascii="Calibri" w:hAnsi="Calibri" w:cs="Calibri"/>
          <w:b/>
          <w:color w:val="2E211D"/>
          <w:lang w:val="fr-FR" w:eastAsia="fr-FR"/>
        </w:rPr>
        <w:t>CFC employée de commerce 2023-2026, stage fiduciaire 2025-2026, remplacement accueil 2024</w:t>
      </w:r>
      <w:r>
        <w:rPr>
          <w:rFonts w:ascii="Calibri" w:hAnsi="Calibri" w:cs="Calibri"/>
          <w:b/>
          <w:color w:val="A04E34"/>
          <w:lang w:val="fr-FR" w:eastAsia="fr-FR"/>
        </w:rPr>
        <w:tab/>
        <w:t>2024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Établissement de formation fictif | Genève, Suisse</w:t>
      </w:r>
    </w:p>
    <w:p>
      <w:pPr>
        <w:pStyle w:val="CVBodyCompact"/>
      </w:pPr>
      <w:r>
        <w:rPr>
          <w:rFonts w:ascii="Calibri" w:hAnsi="Calibri" w:cs="Calibri"/>
          <w:lang w:val="fr-FR" w:eastAsia="fr-FR"/>
        </w:rPr>
        <w:t>CFC employée de commerce 2023-2026, stage fiduciaire 2025-2026, remplacement accueil 2024</w:t>
      </w:r>
    </w:p>
    <w:p>
      <w:pPr>
        <w:pStyle w:val="CVSidebarSection"/>
      </w:pPr>
      <w:r>
        <w:rPr>
          <w:rFonts w:ascii="Calibri" w:hAnsi="Calibri" w:cs="Calibri"/>
          <w:b/>
          <w:color w:val="A04E34"/>
          <w:lang w:val="fr-FR" w:eastAsia="fr-FR"/>
        </w:rPr>
        <w:t>PROJETS</w:t>
      </w:r>
    </w:p>
    <w:p>
      <w:pPr>
        <w:pStyle w:val="CVSkill"/>
      </w:pPr>
      <w:r>
        <w:rPr>
          <w:rFonts w:ascii="Calibri" w:hAnsi="Calibri" w:cs="Calibri"/>
          <w:b/>
          <w:color w:val="A04E34"/>
          <w:lang w:val="fr-FR" w:eastAsia="fr-FR"/>
        </w:rPr>
        <w:t xml:space="preserve">Amélioration métier documentée : </w:t>
      </w:r>
      <w:r>
        <w:rPr>
          <w:rFonts w:ascii="Calibri" w:hAnsi="Calibri" w:cs="Calibri"/>
          <w:lang w:val="fr-FR" w:eastAsia="fr-FR"/>
        </w:rPr>
        <w:t>[Exemple fictif] Traitement de 45 factures fournisseurs par semaine avec double contrôle.</w:t>
      </w:r>
    </w:p>
    <w:p>
      <w:pPr>
        <w:pStyle w:val="CVSectionBreak"/>
        <w:spacing w:before="0" w:after="0" w:lineRule="exact" w:line="20"/>
      </w:pPr>
      <w:r>
        <w:br w:type="column"/>
      </w:r>
    </w:p>
    <w:p>
      <w:pPr>
        <w:pStyle w:val="CVSection"/>
      </w:pPr>
      <w:r>
        <w:rPr>
          <w:rFonts w:ascii="Calibri" w:hAnsi="Calibri" w:cs="Calibri"/>
          <w:b/>
          <w:color w:val="A04E34"/>
          <w:lang w:val="fr-FR" w:eastAsia="fr-FR"/>
        </w:rPr>
        <w:t>PROFIL</w:t>
      </w:r>
    </w:p>
    <w:p>
      <w:pPr>
        <w:pStyle w:val="CVProfile"/>
      </w:pPr>
      <w:r>
        <w:rPr>
          <w:rFonts w:ascii="Calibri" w:hAnsi="Calibri" w:cs="Calibri"/>
          <w:lang w:val="fr-FR" w:eastAsia="fr-FR"/>
        </w:rPr>
        <w:t>Débutante après CFC, 18 mois de stages et remplacement. Cible : Employée de commerce junior à Genève. Le CFC, les langues et les stages sont prioritaires pour un premier poste administratif romand.</w:t>
      </w:r>
    </w:p>
    <w:p>
      <w:pPr>
        <w:pStyle w:val="CVNotice"/>
      </w:pPr>
      <w:r>
        <w:rPr>
          <w:rFonts w:ascii="Calibri" w:hAnsi="Calibri" w:cs="Calibri"/>
          <w:i/>
          <w:lang w:val="fr-FR" w:eastAsia="fr-FR"/>
        </w:rPr>
        <w:t>Résultats chiffrés fictifs à remplacer par vos données vérifiables.</w:t>
      </w:r>
    </w:p>
    <w:p>
      <w:pPr>
        <w:pStyle w:val="CVSection"/>
      </w:pPr>
      <w:r>
        <w:rPr>
          <w:rFonts w:ascii="Calibri" w:hAnsi="Calibri" w:cs="Calibri"/>
          <w:b/>
          <w:color w:val="A04E34"/>
          <w:lang w:val="fr-FR" w:eastAsia="fr-FR"/>
        </w:rPr>
        <w:t>EXPÉRIENCE PROFESSIONNELLE</w:t>
      </w:r>
    </w:p>
    <w:p>
      <w:pPr>
        <w:pStyle w:val="CVEntryTitle"/>
        <w:tabs>
          <w:tab w:pos="6775" w:val="right"/>
        </w:tabs>
      </w:pPr>
      <w:r>
        <w:rPr>
          <w:rFonts w:ascii="Calibri" w:hAnsi="Calibri" w:cs="Calibri"/>
          <w:b/>
          <w:color w:val="2E211D"/>
          <w:lang w:val="fr-FR" w:eastAsia="fr-FR"/>
        </w:rPr>
        <w:t>CFC employée de commerce</w:t>
      </w:r>
      <w:r>
        <w:rPr>
          <w:rFonts w:ascii="Calibri" w:hAnsi="Calibri" w:cs="Calibri"/>
          <w:b/>
          <w:color w:val="A04E34"/>
          <w:lang w:val="fr-FR" w:eastAsia="fr-FR"/>
        </w:rPr>
        <w:tab/>
        <w:t>2023 - 2026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Organisation fictive du secteur | Genève, Suisse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CFC employée de commerce 2023-2026 [exemple à remplacer].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[Exemple fictif] Traitement de 45 factures fournisseurs par semaine avec double contrôle [exemple à remplacer].</w:t>
      </w:r>
    </w:p>
    <w:p>
      <w:pPr>
        <w:pStyle w:val="CVEntryTitle"/>
        <w:tabs>
          <w:tab w:pos="6775" w:val="right"/>
        </w:tabs>
      </w:pPr>
      <w:r>
        <w:rPr>
          <w:rFonts w:ascii="Calibri" w:hAnsi="Calibri" w:cs="Calibri"/>
          <w:b/>
          <w:color w:val="2E211D"/>
          <w:lang w:val="fr-FR" w:eastAsia="fr-FR"/>
        </w:rPr>
        <w:t>stage fiduciaire</w:t>
      </w:r>
      <w:r>
        <w:rPr>
          <w:rFonts w:ascii="Calibri" w:hAnsi="Calibri" w:cs="Calibri"/>
          <w:b/>
          <w:color w:val="A04E34"/>
          <w:lang w:val="fr-FR" w:eastAsia="fr-FR"/>
        </w:rPr>
        <w:tab/>
        <w:t>2025 - 2026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Structure d’accueil fictive | Genève, Suisse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stage fiduciaire 2025-2026 [exemple à remplacer].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[Exemple fictif] Mise à jour de 320 fiches clients avant migration CRM [exemple à remplacer].</w:t>
      </w:r>
    </w:p>
    <w:p>
      <w:pPr>
        <w:pStyle w:val="CVEntryTitle"/>
        <w:tabs>
          <w:tab w:pos="6775" w:val="right"/>
        </w:tabs>
      </w:pPr>
      <w:r>
        <w:rPr>
          <w:rFonts w:ascii="Calibri" w:hAnsi="Calibri" w:cs="Calibri"/>
          <w:b/>
          <w:color w:val="2E211D"/>
          <w:lang w:val="fr-FR" w:eastAsia="fr-FR"/>
        </w:rPr>
        <w:t>remplacement accueil</w:t>
      </w:r>
      <w:r>
        <w:rPr>
          <w:rFonts w:ascii="Calibri" w:hAnsi="Calibri" w:cs="Calibri"/>
          <w:b/>
          <w:color w:val="A04E34"/>
          <w:lang w:val="fr-FR" w:eastAsia="fr-FR"/>
        </w:rPr>
        <w:tab/>
        <w:t>2024 - 2024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Organisation fictive du secteur | Genève, Suisse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remplacement accueil 2024 [exemple à remplacer].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[Exemple fictif] Réponse à 25 demandes quotidiennes en français et en anglais [exemple à remplacer].</w:t>
      </w:r>
    </w:p>
    <w:sectPr w:rsidR="00FC693F" w:rsidRPr="0006063C" w:rsidSect="00034616">
      <w:type w:val="continuous"/>
      <w:pgSz w:w="11906" w:h="16838"/>
      <w:pgMar w:top="794" w:right="907" w:bottom="794" w:left="907" w:header="397" w:footer="397" w:gutter="0"/>
      <w:cols w:num="2" w:space="340" w:equalWidth="0">
        <w:col w:w="2976" w:space="340"/>
        <w:col w:w="6775" w:space="0"/>
      </w:cols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10091" w:val="right"/>
        <w:tab w:pos="10091" w:val="right"/>
      </w:tabs>
      <w:spacing w:before="0" w:after="0"/>
    </w:pPr>
    <w:r/>
    <w:r>
      <w:rPr>
        <w:rFonts w:ascii="Calibri" w:hAnsi="Calibri" w:cs="Calibri"/>
        <w:color w:val="675B57"/>
        <w:sz w:val="14"/>
        <w:lang w:val="fr-FR" w:eastAsia="fr-FR"/>
      </w:rPr>
      <w:t>Exemple de CV - coordonnées fictives - résultats à remplacer</w:t>
    </w:r>
    <w:r>
      <w:tab/>
    </w:r>
    <w:r>
      <w:rPr>
        <w:rFonts w:ascii="Calibri" w:hAnsi="Calibri" w:cs="Calibri"/>
        <w:color w:val="666666"/>
        <w:sz w:val="14"/>
        <w:lang w:val="fr-FR" w:eastAsia="fr-FR"/>
      </w:rPr>
      <w:fldChar w:fldCharType="begin"/>
      <w:instrText xml:space="preserve"> PAGE </w:instrText>
      <w:fldChar w:fldCharType="separate"/>
      <w:t>1</w: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right"/>
    </w:pPr>
    <w:r/>
    <w:r>
      <w:rPr>
        <w:rFonts w:ascii="Calibri" w:hAnsi="Calibri" w:cs="Calibri"/>
        <w:color w:val="675B57"/>
        <w:sz w:val="14"/>
        <w:lang w:val="fr-FR" w:eastAsia="fr-FR"/>
      </w:rPr>
      <w:t>CV - Léa Rochat | Employée de commerce junior à Genève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">
    <w:multiLevelType w:val="singleLevel"/>
    <w:lvl w:ilvl="0">
      <w:start w:val="1"/>
      <w:numFmt w:val="bullet"/>
      <w:lvlText w:val="•"/>
      <w:lvlJc w:val="left"/>
      <w:pPr>
        <w:tabs>
          <w:tab w:val="num" w:pos="540"/>
        </w:tabs>
        <w:ind w:left="540" w:hanging="271"/>
        <w:spacing w:after="80" w:line="300" w:lineRule="auto"/>
      </w:pPr>
      <w:rPr>
        <w:rFonts w:ascii="Calibri" w:hAnsi="Calibri"/>
        <w:color w:val="A04E34"/>
        <w:sz w:val="18"/>
      </w:rPr>
    </w:lvl>
  </w:abstract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balanceSingleByteDoubleByteWidth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fr-F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keepNext w:val="0"/>
      <w:keepLines w:val="0"/>
      <w:widowControl/>
      <w:spacing w:before="0" w:after="120" w:line="300" w:lineRule="auto"/>
      <w:jc w:val="left"/>
    </w:pPr>
    <w:rPr>
      <w:rFonts w:ascii="Calibri" w:hAnsi="Calibri" w:cs="Calibri"/>
      <w:b w:val="0"/>
      <w:i w:val="0"/>
      <w:color w:val="2E211D"/>
      <w:sz w:val="22"/>
      <w:lang w:val="fr-FR" w:eastAsia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 w:val="0"/>
      <w:widowControl/>
      <w:spacing w:before="360" w:after="200" w:line="240" w:lineRule="auto"/>
      <w:jc w:val="left"/>
      <w:outlineLvl w:val="0"/>
    </w:pPr>
    <w:rPr>
      <w:rFonts w:asciiTheme="majorHAnsi" w:eastAsiaTheme="majorEastAsia" w:hAnsiTheme="majorHAnsi" w:cstheme="majorBidi" w:ascii="Calibri" w:hAnsi="Calibri" w:cs="Calibri"/>
      <w:b/>
      <w:bCs/>
      <w:i w:val="0"/>
      <w:color w:val="2E74B5"/>
      <w:sz w:val="32"/>
      <w:szCs w:val="28"/>
      <w:lang w:val="fr-FR" w:eastAsia="fr-F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 w:val="0"/>
      <w:widowControl/>
      <w:spacing w:before="280" w:after="140" w:line="240" w:lineRule="auto"/>
      <w:jc w:val="left"/>
      <w:outlineLvl w:val="1"/>
    </w:pPr>
    <w:rPr>
      <w:rFonts w:asciiTheme="majorHAnsi" w:eastAsiaTheme="majorEastAsia" w:hAnsiTheme="majorHAnsi" w:cstheme="majorBidi" w:ascii="Calibri" w:hAnsi="Calibri" w:cs="Calibri"/>
      <w:b/>
      <w:bCs/>
      <w:i w:val="0"/>
      <w:color w:val="2E74B5"/>
      <w:sz w:val="26"/>
      <w:szCs w:val="26"/>
      <w:lang w:val="fr-FR" w:eastAsia="fr-F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 w:val="0"/>
      <w:widowControl/>
      <w:spacing w:before="200" w:after="100" w:line="240" w:lineRule="auto"/>
      <w:jc w:val="left"/>
      <w:outlineLvl w:val="2"/>
    </w:pPr>
    <w:rPr>
      <w:rFonts w:asciiTheme="majorHAnsi" w:eastAsiaTheme="majorEastAsia" w:hAnsiTheme="majorHAnsi" w:cstheme="majorBidi" w:ascii="Calibri" w:hAnsi="Calibri" w:cs="Calibri"/>
      <w:b/>
      <w:bCs/>
      <w:i w:val="0"/>
      <w:color w:val="1F4D78"/>
      <w:sz w:val="24"/>
      <w:lang w:val="fr-FR" w:eastAsia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 w:val="0"/>
      <w:keepLines w:val="0"/>
      <w:widowControl/>
      <w:pBdr>
        <w:bottom w:val="single" w:sz="8" w:space="4" w:color="4F81BD" w:themeColor="accent1"/>
      </w:pBdr>
      <w:spacing w:after="20" w:line="240" w:lineRule="auto" w:before="0"/>
      <w:contextualSpacing/>
      <w:jc w:val="left"/>
    </w:pPr>
    <w:rPr>
      <w:rFonts w:asciiTheme="majorHAnsi" w:eastAsiaTheme="majorEastAsia" w:hAnsiTheme="majorHAnsi" w:cstheme="majorBidi" w:ascii="Calibri" w:hAnsi="Calibri" w:cs="Calibri"/>
      <w:b/>
      <w:i w:val="0"/>
      <w:color w:val="2E211D"/>
      <w:spacing w:val="5"/>
      <w:kern w:val="28"/>
      <w:sz w:val="54"/>
      <w:szCs w:val="52"/>
      <w:lang w:val="fr-FR" w:eastAsia="fr-FR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keepNext w:val="0"/>
      <w:keepLines w:val="0"/>
      <w:widowControl/>
      <w:numPr>
        <w:ilvl w:val="1"/>
      </w:numPr>
      <w:spacing w:before="0" w:after="60" w:line="240" w:lineRule="auto"/>
      <w:jc w:val="left"/>
    </w:pPr>
    <w:rPr>
      <w:rFonts w:asciiTheme="majorHAnsi" w:eastAsiaTheme="majorEastAsia" w:hAnsiTheme="majorHAnsi" w:cstheme="majorBidi" w:ascii="Calibri" w:hAnsi="Calibri" w:cs="Calibri"/>
      <w:b w:val="0"/>
      <w:i w:val="0"/>
      <w:iCs/>
      <w:color w:val="A04E34"/>
      <w:spacing w:val="15"/>
      <w:sz w:val="25"/>
      <w:szCs w:val="24"/>
      <w:lang w:val="fr-FR" w:eastAsia="fr-FR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VName">
    <w:name w:val="CV Name"/>
    <w:basedOn w:val="Normal"/>
    <w:pPr>
      <w:keepNext w:val="0"/>
      <w:keepLines w:val="0"/>
      <w:widowControl/>
      <w:spacing w:before="0" w:after="20" w:line="240" w:lineRule="auto"/>
      <w:jc w:val="left"/>
    </w:pPr>
    <w:rPr>
      <w:rFonts w:ascii="Calibri" w:hAnsi="Calibri" w:cs="Calibri"/>
      <w:b/>
      <w:i w:val="0"/>
      <w:color w:val="2E211D"/>
      <w:sz w:val="54"/>
      <w:lang w:val="fr-FR" w:eastAsia="fr-FR"/>
    </w:rPr>
  </w:style>
  <w:style w:type="paragraph" w:customStyle="1" w:styleId="CVHeadline">
    <w:name w:val="CV Headline"/>
    <w:basedOn w:val="Normal"/>
    <w:pPr>
      <w:keepNext w:val="0"/>
      <w:keepLines w:val="0"/>
      <w:widowControl/>
      <w:spacing w:before="0" w:after="60" w:line="240" w:lineRule="auto"/>
      <w:jc w:val="left"/>
    </w:pPr>
    <w:rPr>
      <w:rFonts w:ascii="Calibri" w:hAnsi="Calibri" w:cs="Calibri"/>
      <w:b/>
      <w:i w:val="0"/>
      <w:color w:val="A04E34"/>
      <w:sz w:val="25"/>
      <w:lang w:val="fr-FR" w:eastAsia="fr-FR"/>
    </w:rPr>
  </w:style>
  <w:style w:type="paragraph" w:customStyle="1" w:styleId="CVContact">
    <w:name w:val="CV Contact"/>
    <w:basedOn w:val="Normal"/>
    <w:pPr>
      <w:keepNext w:val="0"/>
      <w:keepLines w:val="0"/>
      <w:widowControl/>
      <w:tabs>
        <w:tab w:pos="5046" w:val="center"/>
        <w:tab w:pos="10091" w:val="right"/>
      </w:tabs>
      <w:spacing w:before="0" w:after="30" w:line="240" w:lineRule="auto"/>
      <w:jc w:val="left"/>
    </w:pPr>
    <w:rPr>
      <w:rFonts w:ascii="Calibri" w:hAnsi="Calibri" w:cs="Calibri"/>
      <w:b w:val="0"/>
      <w:i w:val="0"/>
      <w:color w:val="675B57"/>
      <w:sz w:val="16"/>
      <w:lang w:val="fr-FR" w:eastAsia="fr-FR"/>
    </w:rPr>
  </w:style>
  <w:style w:type="paragraph" w:customStyle="1" w:styleId="CVNotice">
    <w:name w:val="CV Notice"/>
    <w:basedOn w:val="Normal"/>
    <w:pPr>
      <w:keepNext w:val="0"/>
      <w:keepLines w:val="0"/>
      <w:widowControl/>
      <w:spacing w:before="0" w:after="60" w:line="240" w:lineRule="auto"/>
      <w:jc w:val="left"/>
    </w:pPr>
    <w:rPr>
      <w:rFonts w:ascii="Calibri" w:hAnsi="Calibri" w:cs="Calibri"/>
      <w:b w:val="0"/>
      <w:i/>
      <w:color w:val="675B57"/>
      <w:sz w:val="14"/>
      <w:lang w:val="fr-FR" w:eastAsia="fr-FR"/>
    </w:rPr>
  </w:style>
  <w:style w:type="paragraph" w:customStyle="1" w:styleId="CVProfile">
    <w:name w:val="CV Profile"/>
    <w:basedOn w:val="Normal"/>
    <w:pPr>
      <w:keepNext w:val="0"/>
      <w:keepLines/>
      <w:widowControl/>
      <w:spacing w:before="0" w:after="60" w:line="264" w:lineRule="auto"/>
      <w:jc w:val="left"/>
    </w:pPr>
    <w:rPr>
      <w:rFonts w:ascii="Calibri" w:hAnsi="Calibri" w:cs="Calibri"/>
      <w:b w:val="0"/>
      <w:i w:val="0"/>
      <w:color w:val="2E211D"/>
      <w:sz w:val="18"/>
      <w:lang w:val="fr-FR" w:eastAsia="fr-FR"/>
    </w:rPr>
  </w:style>
  <w:style w:type="paragraph" w:customStyle="1" w:styleId="CVSection">
    <w:name w:val="CV Section"/>
    <w:basedOn w:val="Normal"/>
    <w:pPr>
      <w:keepNext/>
      <w:keepLines w:val="0"/>
      <w:widowControl/>
      <w:spacing w:before="100" w:after="40" w:line="240" w:lineRule="auto"/>
      <w:jc w:val="left"/>
      <w:outlineLvl w:val="0"/>
    </w:pPr>
    <w:rPr>
      <w:rFonts w:ascii="Calibri" w:hAnsi="Calibri" w:cs="Calibri"/>
      <w:b/>
      <w:i w:val="0"/>
      <w:color w:val="A04E34"/>
      <w:sz w:val="20"/>
      <w:lang w:val="fr-FR" w:eastAsia="fr-FR"/>
    </w:rPr>
  </w:style>
  <w:style w:type="paragraph" w:customStyle="1" w:styleId="CVSidebarSection">
    <w:name w:val="CV Sidebar Section"/>
    <w:basedOn w:val="Normal"/>
    <w:pPr>
      <w:keepNext/>
      <w:keepLines w:val="0"/>
      <w:widowControl/>
      <w:spacing w:before="80" w:after="40" w:line="240" w:lineRule="auto"/>
      <w:jc w:val="left"/>
      <w:outlineLvl w:val="0"/>
    </w:pPr>
    <w:rPr>
      <w:rFonts w:ascii="Calibri" w:hAnsi="Calibri" w:cs="Calibri"/>
      <w:b/>
      <w:i w:val="0"/>
      <w:color w:val="A04E34"/>
      <w:sz w:val="19"/>
      <w:lang w:val="fr-FR" w:eastAsia="fr-FR"/>
    </w:rPr>
  </w:style>
  <w:style w:type="paragraph" w:customStyle="1" w:styleId="CVEntryTitle">
    <w:name w:val="CV Entry Title"/>
    <w:basedOn w:val="Normal"/>
    <w:pPr>
      <w:keepNext/>
      <w:keepLines w:val="0"/>
      <w:widowControl/>
      <w:spacing w:before="0" w:after="0" w:line="240" w:lineRule="auto"/>
      <w:jc w:val="left"/>
    </w:pPr>
    <w:rPr>
      <w:rFonts w:ascii="Calibri" w:hAnsi="Calibri" w:cs="Calibri"/>
      <w:b/>
      <w:i w:val="0"/>
      <w:color w:val="2E211D"/>
      <w:sz w:val="18"/>
      <w:lang w:val="fr-FR" w:eastAsia="fr-FR"/>
    </w:rPr>
  </w:style>
  <w:style w:type="paragraph" w:customStyle="1" w:styleId="CVMeta">
    <w:name w:val="CV Meta"/>
    <w:basedOn w:val="Normal"/>
    <w:pPr>
      <w:keepNext/>
      <w:keepLines w:val="0"/>
      <w:widowControl/>
      <w:spacing w:before="0" w:after="30" w:line="240" w:lineRule="auto"/>
      <w:jc w:val="left"/>
    </w:pPr>
    <w:rPr>
      <w:rFonts w:ascii="Calibri" w:hAnsi="Calibri" w:cs="Calibri"/>
      <w:b w:val="0"/>
      <w:i/>
      <w:color w:val="675B57"/>
      <w:sz w:val="16"/>
      <w:lang w:val="fr-FR" w:eastAsia="fr-FR"/>
    </w:rPr>
  </w:style>
  <w:style w:type="paragraph" w:customStyle="1" w:styleId="CVBodyCompact">
    <w:name w:val="CV Body Compact"/>
    <w:basedOn w:val="Normal"/>
    <w:pPr>
      <w:keepNext w:val="0"/>
      <w:keepLines w:val="0"/>
      <w:widowControl/>
      <w:spacing w:before="0" w:after="40" w:line="264" w:lineRule="auto"/>
      <w:jc w:val="left"/>
    </w:pPr>
    <w:rPr>
      <w:rFonts w:ascii="Calibri" w:hAnsi="Calibri" w:cs="Calibri"/>
      <w:b w:val="0"/>
      <w:i w:val="0"/>
      <w:color w:val="2E211D"/>
      <w:sz w:val="17"/>
      <w:lang w:val="fr-FR" w:eastAsia="fr-FR"/>
    </w:rPr>
  </w:style>
  <w:style w:type="paragraph" w:customStyle="1" w:styleId="CVBullet">
    <w:name w:val="CV Bullet"/>
    <w:basedOn w:val="Normal"/>
    <w:pPr>
      <w:keepNext w:val="0"/>
      <w:keepLines w:val="0"/>
      <w:widowControl/>
      <w:spacing w:before="0" w:after="80" w:line="300" w:lineRule="auto"/>
      <w:jc w:val="left"/>
    </w:pPr>
    <w:rPr>
      <w:rFonts w:ascii="Calibri" w:hAnsi="Calibri" w:cs="Calibri"/>
      <w:b w:val="0"/>
      <w:i w:val="0"/>
      <w:color w:val="2E211D"/>
      <w:sz w:val="16"/>
      <w:lang w:val="fr-FR" w:eastAsia="fr-FR"/>
    </w:rPr>
  </w:style>
  <w:style w:type="paragraph" w:customStyle="1" w:styleId="CVSkill">
    <w:name w:val="CV Skill"/>
    <w:basedOn w:val="Normal"/>
    <w:pPr>
      <w:keepNext w:val="0"/>
      <w:keepLines w:val="0"/>
      <w:widowControl/>
      <w:spacing w:before="0" w:after="30" w:line="252" w:lineRule="auto"/>
      <w:jc w:val="left"/>
    </w:pPr>
    <w:rPr>
      <w:rFonts w:ascii="Calibri" w:hAnsi="Calibri" w:cs="Calibri"/>
      <w:b w:val="0"/>
      <w:i w:val="0"/>
      <w:color w:val="2E211D"/>
      <w:sz w:val="17"/>
      <w:lang w:val="fr-FR" w:eastAsia="fr-FR"/>
    </w:rPr>
  </w:style>
  <w:style w:type="paragraph" w:customStyle="1" w:styleId="CVSectionBreak">
    <w:name w:val="CV Section Break"/>
    <w:basedOn w:val="Normal"/>
    <w:pPr>
      <w:keepNext w:val="0"/>
      <w:keepLines w:val="0"/>
      <w:widowControl/>
      <w:spacing w:before="0" w:after="0" w:line="240" w:lineRule="auto"/>
      <w:jc w:val="left"/>
    </w:pPr>
    <w:rPr>
      <w:rFonts w:ascii="Calibri" w:hAnsi="Calibri" w:cs="Calibri"/>
      <w:b w:val="0"/>
      <w:i w:val="0"/>
      <w:color w:val="FFFFFF"/>
      <w:sz w:val="2"/>
      <w:lang w:val="fr-FR"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- Léa Rochat - Employée de commerce junior à Genève</dc:title>
  <dc:subject>Exemple de CV français rempli, modifiable et accessible</dc:subject>
  <dc:creator>ModeleFacile - exemple pédagogique</dc:creator>
  <cp:keywords>CV, exemple, Word, France, accessible, fictif</cp:keywords>
  <dc:description>preset=compact_reference_guide; header_pattern=customer_pack; named_override=cv_a4_professional; layout=hybrid; no_layout_tables=true; language=fr-FR</dc:description>
  <cp:lastModifiedBy>ModeleFacile</cp:lastModifiedBy>
  <cp:revision>1</cp:revision>
  <dcterms:created xsi:type="dcterms:W3CDTF">2013-12-23T23:15:00Z</dcterms:created>
  <dcterms:modified xsi:type="dcterms:W3CDTF">2013-12-23T23:15:00Z</dcterms:modified>
  <cp:category/>
</cp:coreProperties>
</file>