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VName"/>
      </w:pPr>
      <w:r>
        <w:rPr>
          <w:rFonts w:ascii="Calibri" w:hAnsi="Calibri" w:cs="Calibri"/>
          <w:b/>
          <w:lang w:val="fr-FR" w:eastAsia="fr-FR"/>
        </w:rPr>
        <w:t>Sonia Teixeira</w:t>
      </w:r>
    </w:p>
    <w:p>
      <w:pPr>
        <w:pStyle w:val="CVHeadline"/>
      </w:pPr>
      <w:r>
        <w:rPr>
          <w:rFonts w:ascii="Calibri" w:hAnsi="Calibri" w:cs="Calibri"/>
          <w:b/>
          <w:lang w:val="fr-FR" w:eastAsia="fr-FR"/>
        </w:rPr>
        <w:t>Développeuse web junior après titre professionnel</w:t>
      </w:r>
    </w:p>
    <w:p>
      <w:pPr>
        <w:pStyle w:val="CVContact"/>
        <w:tabs>
          <w:tab w:pos="5046" w:val="center"/>
          <w:tab w:pos="10091" w:val="right"/>
        </w:tabs>
      </w:pPr>
      <w:r>
        <w:rPr>
          <w:rFonts w:ascii="Calibri" w:hAnsi="Calibri" w:cs="Calibri"/>
          <w:lang w:val="fr-FR" w:eastAsia="fr-FR"/>
        </w:rPr>
        <w:t>Créteil</w:t>
        <w:tab/>
        <w:t>+33 6 00 65 65 03</w:t>
        <w:tab/>
        <w:t>sonia.teixeira@example.com</w:t>
      </w:r>
    </w:p>
    <w:p>
      <w:pPr>
        <w:pStyle w:val="CVContact"/>
      </w:pPr>
      <w:r>
        <w:rPr>
          <w:rFonts w:ascii="Calibri" w:hAnsi="Calibri" w:cs="Calibri"/>
          <w:lang w:val="fr-FR" w:eastAsia="fr-FR"/>
        </w:rPr>
        <w:t>linkedin.com/in/sonia-teixeira-exemple</w:t>
      </w:r>
    </w:p>
    <w:p>
      <w:pPr>
        <w:pStyle w:val="CVNotice"/>
        <w:pBdr>
          <w:bottom w:val="single" w:sz="6" w:space="4" w:color="C8D7CE"/>
        </w:pBdr>
      </w:pPr>
      <w:r>
        <w:rPr>
          <w:rFonts w:ascii="Calibri" w:hAnsi="Calibri" w:cs="Calibri"/>
          <w:i/>
          <w:lang w:val="fr-FR" w:eastAsia="fr-FR"/>
        </w:rPr>
        <w:t>Exemple fictif à personnaliser - données fictives : identité, coordonnées et employeurs sans personne réelle.</w:t>
      </w:r>
    </w:p>
    <w:p>
      <w:pPr>
        <w:pStyle w:val="CVSectionBreak"/>
        <w:spacing w:before="0" w:after="0" w:lineRule="exact" w:line="20"/>
        <w:sectPr>
          <w:headerReference w:type="default" r:id="rId9"/>
          <w:headerReference w:type="first" r:id="rId10"/>
          <w:footerReference w:type="default" r:id="rId11"/>
          <w:pgSz w:w="11906" w:h="16838"/>
          <w:pgMar w:top="794" w:right="907" w:bottom="794" w:left="907" w:header="397" w:footer="397" w:gutter="0"/>
          <w:cols w:num="1" w:space="0">
            <w:col w:w="10091" w:space="0"/>
          </w:cols>
          <w:titlePg/>
          <w:docGrid w:linePitch="360"/>
        </w:sectPr>
      </w:pPr>
    </w:p>
    <w:p>
      <w:pPr>
        <w:pStyle w:val="CVSidebarSection"/>
      </w:pPr>
      <w:r>
        <w:rPr>
          <w:rFonts w:ascii="Calibri" w:hAnsi="Calibri" w:cs="Calibri"/>
          <w:b/>
          <w:color w:val="2F6B4F"/>
          <w:lang w:val="fr-FR" w:eastAsia="fr-FR"/>
        </w:rPr>
        <w:t>COMPÉTENCES</w:t>
      </w:r>
    </w:p>
    <w:p>
      <w:pPr>
        <w:pStyle w:val="CVSkill"/>
      </w:pPr>
      <w:r>
        <w:rPr>
          <w:rFonts w:ascii="Calibri" w:hAnsi="Calibri" w:cs="Calibri"/>
          <w:b/>
          <w:color w:val="2F6B4F"/>
          <w:lang w:val="fr-FR" w:eastAsia="fr-FR"/>
        </w:rPr>
        <w:t xml:space="preserve">Compétences métier : </w:t>
      </w:r>
      <w:r>
        <w:rPr>
          <w:rFonts w:ascii="Calibri" w:hAnsi="Calibri" w:cs="Calibri"/>
          <w:lang w:val="fr-FR" w:eastAsia="fr-FR"/>
        </w:rPr>
        <w:t>responsive design | accessibilité bases</w:t>
      </w:r>
    </w:p>
    <w:p>
      <w:pPr>
        <w:pStyle w:val="CVSkill"/>
      </w:pPr>
      <w:r>
        <w:rPr>
          <w:rFonts w:ascii="Calibri" w:hAnsi="Calibri" w:cs="Calibri"/>
          <w:b/>
          <w:color w:val="2F6B4F"/>
          <w:lang w:val="fr-FR" w:eastAsia="fr-FR"/>
        </w:rPr>
        <w:t xml:space="preserve">Outils et méthodes : </w:t>
      </w:r>
      <w:r>
        <w:rPr>
          <w:rFonts w:ascii="Calibri" w:hAnsi="Calibri" w:cs="Calibri"/>
          <w:lang w:val="fr-FR" w:eastAsia="fr-FR"/>
        </w:rPr>
        <w:t>HTML | CSS | JavaScript | PHP | MySQL | Git</w:t>
      </w:r>
    </w:p>
    <w:p>
      <w:pPr>
        <w:pStyle w:val="CVSidebarSection"/>
      </w:pPr>
      <w:r>
        <w:rPr>
          <w:rFonts w:ascii="Calibri" w:hAnsi="Calibri" w:cs="Calibri"/>
          <w:b/>
          <w:color w:val="2F6B4F"/>
          <w:lang w:val="fr-FR" w:eastAsia="fr-FR"/>
        </w:rPr>
        <w:t>LANGUES (CECRL)</w:t>
      </w:r>
    </w:p>
    <w:p>
      <w:pPr>
        <w:pStyle w:val="CVSkill"/>
      </w:pPr>
      <w:r>
        <w:rPr>
          <w:rFonts w:ascii="Calibri" w:hAnsi="Calibri" w:cs="Calibri"/>
          <w:b/>
          <w:color w:val="2F6B4F"/>
          <w:lang w:val="fr-FR" w:eastAsia="fr-FR"/>
        </w:rPr>
        <w:t xml:space="preserve">Français : </w:t>
      </w:r>
      <w:r>
        <w:rPr>
          <w:rFonts w:ascii="Calibri" w:hAnsi="Calibri" w:cs="Calibri"/>
          <w:lang w:val="fr-FR" w:eastAsia="fr-FR"/>
        </w:rPr>
        <w:t>C2 - maîtrise professionnelle - exemple fictif</w:t>
      </w:r>
    </w:p>
    <w:p>
      <w:pPr>
        <w:pStyle w:val="CVSidebarSection"/>
      </w:pPr>
      <w:r>
        <w:rPr>
          <w:rFonts w:ascii="Calibri" w:hAnsi="Calibri" w:cs="Calibri"/>
          <w:b/>
          <w:color w:val="2F6B4F"/>
          <w:lang w:val="fr-FR" w:eastAsia="fr-FR"/>
        </w:rPr>
        <w:t>FORMATION</w:t>
      </w:r>
    </w:p>
    <w:p>
      <w:pPr>
        <w:pStyle w:val="CVEntryTitle"/>
        <w:tabs>
          <w:tab w:pos="2976" w:val="right"/>
        </w:tabs>
      </w:pPr>
      <w:r>
        <w:rPr>
          <w:rFonts w:ascii="Calibri" w:hAnsi="Calibri" w:cs="Calibri"/>
          <w:b/>
          <w:color w:val="182820"/>
          <w:lang w:val="fr-FR" w:eastAsia="fr-FR"/>
        </w:rPr>
        <w:t>Titre professionnel Développeur web et web mobile</w:t>
      </w:r>
      <w:r>
        <w:rPr>
          <w:rFonts w:ascii="Calibri" w:hAnsi="Calibri" w:cs="Calibri"/>
          <w:b/>
          <w:color w:val="2F6B4F"/>
          <w:lang w:val="fr-FR" w:eastAsia="fr-FR"/>
        </w:rPr>
        <w:tab/>
        <w:t>2027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Établissement de formation fictif | Créteil</w:t>
      </w:r>
    </w:p>
    <w:p>
      <w:pPr>
        <w:pStyle w:val="CVBodyCompact"/>
      </w:pPr>
      <w:r>
        <w:rPr>
          <w:rFonts w:ascii="Calibri" w:hAnsi="Calibri" w:cs="Calibri"/>
          <w:lang w:val="fr-FR" w:eastAsia="fr-FR"/>
        </w:rPr>
        <w:t>Titre professionnel Développeur web et web mobile obtenu en 2027, formation de neuf mois</w:t>
      </w:r>
    </w:p>
    <w:p>
      <w:pPr>
        <w:pStyle w:val="CVSidebarSection"/>
      </w:pPr>
      <w:r>
        <w:rPr>
          <w:rFonts w:ascii="Calibri" w:hAnsi="Calibri" w:cs="Calibri"/>
          <w:b/>
          <w:color w:val="2F6B4F"/>
          <w:lang w:val="fr-FR" w:eastAsia="fr-FR"/>
        </w:rPr>
        <w:t>PROJETS</w:t>
      </w:r>
    </w:p>
    <w:p>
      <w:pPr>
        <w:pStyle w:val="CVSkill"/>
      </w:pPr>
      <w:r>
        <w:rPr>
          <w:rFonts w:ascii="Calibri" w:hAnsi="Calibri" w:cs="Calibri"/>
          <w:b/>
          <w:color w:val="2F6B4F"/>
          <w:lang w:val="fr-FR" w:eastAsia="fr-FR"/>
        </w:rPr>
        <w:t xml:space="preserve">Projet final individuel fictif : </w:t>
      </w:r>
      <w:r>
        <w:rPr>
          <w:rFonts w:ascii="Calibri" w:hAnsi="Calibri" w:cs="Calibri"/>
          <w:lang w:val="fr-FR" w:eastAsia="fr-FR"/>
        </w:rPr>
        <w:t>catalogue associatif responsive, authentification, base de données et documentation d’installation.</w:t>
      </w:r>
    </w:p>
    <w:p>
      <w:pPr>
        <w:pStyle w:val="CVSectionBreak"/>
        <w:spacing w:before="0" w:after="0" w:lineRule="exact" w:line="20"/>
      </w:pPr>
      <w:r>
        <w:br w:type="column"/>
      </w:r>
    </w:p>
    <w:p>
      <w:pPr>
        <w:pStyle w:val="CVSection"/>
      </w:pPr>
      <w:r>
        <w:rPr>
          <w:rFonts w:ascii="Calibri" w:hAnsi="Calibri" w:cs="Calibri"/>
          <w:b/>
          <w:color w:val="2F6B4F"/>
          <w:lang w:val="fr-FR" w:eastAsia="fr-FR"/>
        </w:rPr>
        <w:t>PROFIL</w:t>
      </w:r>
    </w:p>
    <w:p>
      <w:pPr>
        <w:pStyle w:val="CVProfile"/>
      </w:pPr>
      <w:r>
        <w:rPr>
          <w:rFonts w:ascii="Calibri" w:hAnsi="Calibri" w:cs="Calibri"/>
          <w:lang w:val="fr-FR" w:eastAsia="fr-FR"/>
        </w:rPr>
        <w:t>recherche premier poste en intégration front-end. Cible : Développeuse web junior après titre professionnel. Le recruteur peut examiner des livrables et une démarche de test malgré l’absence de poste antérieur.</w:t>
      </w:r>
    </w:p>
    <w:p>
      <w:pPr>
        <w:pStyle w:val="CVNotice"/>
      </w:pPr>
      <w:r>
        <w:rPr>
          <w:rFonts w:ascii="Calibri" w:hAnsi="Calibri" w:cs="Calibri"/>
          <w:i/>
          <w:lang w:val="fr-FR" w:eastAsia="fr-FR"/>
        </w:rPr>
        <w:t>Résultats chiffrés fictifs à remplacer par vos données vérifiables.</w:t>
      </w:r>
    </w:p>
    <w:p>
      <w:pPr>
        <w:pStyle w:val="CVSection"/>
      </w:pPr>
      <w:r>
        <w:rPr>
          <w:rFonts w:ascii="Calibri" w:hAnsi="Calibri" w:cs="Calibri"/>
          <w:b/>
          <w:color w:val="2F6B4F"/>
          <w:lang w:val="fr-FR" w:eastAsia="fr-FR"/>
        </w:rPr>
        <w:t>EXPÉRIENCE PROFESSIONNELLE</w:t>
      </w:r>
    </w:p>
    <w:p>
      <w:pPr>
        <w:pStyle w:val="CVEntryTitle"/>
        <w:tabs>
          <w:tab w:pos="6775" w:val="right"/>
        </w:tabs>
      </w:pPr>
      <w:r>
        <w:rPr>
          <w:rFonts w:ascii="Calibri" w:hAnsi="Calibri" w:cs="Calibri"/>
          <w:b/>
          <w:color w:val="182820"/>
          <w:lang w:val="fr-FR" w:eastAsia="fr-FR"/>
        </w:rPr>
        <w:t>Projet final individuel fictif</w:t>
      </w:r>
      <w:r>
        <w:rPr>
          <w:rFonts w:ascii="Calibri" w:hAnsi="Calibri" w:cs="Calibri"/>
          <w:b/>
          <w:color w:val="2F6B4F"/>
          <w:lang w:val="fr-FR" w:eastAsia="fr-FR"/>
        </w:rPr>
        <w:tab/>
        <w:t>2025 - 2027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Projet pédagogique fictif | Créteil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catalogue associatif responsive, authentification, base de données et documentation d’installation.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Exemple fictif : 18 scénarios fonctionnels testés et 15 validés avant soutenance, puis trois corrigés [exemple à remplacer].</w:t>
      </w:r>
    </w:p>
    <w:p>
      <w:pPr>
        <w:pStyle w:val="CVEntryTitle"/>
        <w:tabs>
          <w:tab w:pos="6775" w:val="right"/>
        </w:tabs>
      </w:pPr>
      <w:r>
        <w:rPr>
          <w:rFonts w:ascii="Calibri" w:hAnsi="Calibri" w:cs="Calibri"/>
          <w:b/>
          <w:color w:val="182820"/>
          <w:lang w:val="fr-FR" w:eastAsia="fr-FR"/>
        </w:rPr>
        <w:t>Contribution bénévole</w:t>
      </w:r>
      <w:r>
        <w:rPr>
          <w:rFonts w:ascii="Calibri" w:hAnsi="Calibri" w:cs="Calibri"/>
          <w:b/>
          <w:color w:val="2F6B4F"/>
          <w:lang w:val="fr-FR" w:eastAsia="fr-FR"/>
        </w:rPr>
        <w:tab/>
        <w:t>2025 - 2026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Association fictive du scénario | Créteil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correction de contenus et accessibilité de base sur le site d’une petite association fictive, sous supervision.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Exemple fictif : temps de chargement de la page d’accueil ramené de 2,9 s à 1,7 s dans l’environnement de test [exemple à remplacer].</w:t>
      </w:r>
    </w:p>
    <w:sectPr w:rsidR="00FC693F" w:rsidRPr="0006063C" w:rsidSect="00034616">
      <w:type w:val="continuous"/>
      <w:pgSz w:w="11906" w:h="16838"/>
      <w:pgMar w:top="794" w:right="907" w:bottom="794" w:left="907" w:header="397" w:footer="397" w:gutter="0"/>
      <w:cols w:num="2" w:space="340" w:equalWidth="0">
        <w:col w:w="2976" w:space="340"/>
        <w:col w:w="6775" w:space="0"/>
      </w:cols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10091" w:val="right"/>
        <w:tab w:pos="10091" w:val="right"/>
      </w:tabs>
      <w:spacing w:before="0" w:after="0"/>
    </w:pPr>
    <w:r/>
    <w:r>
      <w:rPr>
        <w:rFonts w:ascii="Calibri" w:hAnsi="Calibri" w:cs="Calibri"/>
        <w:color w:val="56635B"/>
        <w:sz w:val="14"/>
        <w:lang w:val="fr-FR" w:eastAsia="fr-FR"/>
      </w:rPr>
      <w:t>Exemple de CV - coordonnées fictives - résultats à remplacer</w:t>
    </w:r>
    <w:r>
      <w:tab/>
    </w:r>
    <w:r>
      <w:rPr>
        <w:rFonts w:ascii="Calibri" w:hAnsi="Calibri" w:cs="Calibri"/>
        <w:color w:val="666666"/>
        <w:sz w:val="14"/>
        <w:lang w:val="fr-FR" w:eastAsia="fr-FR"/>
      </w:rPr>
      <w:fldChar w:fldCharType="begin"/>
      <w:instrText xml:space="preserve"> PAGE </w:instrText>
      <w:fldChar w:fldCharType="separate"/>
      <w:t>1</w: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right"/>
    </w:pPr>
    <w:r/>
    <w:r>
      <w:rPr>
        <w:rFonts w:ascii="Calibri" w:hAnsi="Calibri" w:cs="Calibri"/>
        <w:color w:val="56635B"/>
        <w:sz w:val="14"/>
        <w:lang w:val="fr-FR" w:eastAsia="fr-FR"/>
      </w:rPr>
      <w:t>CV - Sonia Teixeira | Développeuse web junior après titre professionnel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">
    <w:multiLevelType w:val="singleLevel"/>
    <w:lvl w:ilvl="0">
      <w:start w:val="1"/>
      <w:numFmt w:val="bullet"/>
      <w:lvlText w:val="•"/>
      <w:lvlJc w:val="left"/>
      <w:pPr>
        <w:tabs>
          <w:tab w:val="num" w:pos="540"/>
        </w:tabs>
        <w:ind w:left="540" w:hanging="271"/>
        <w:spacing w:after="80" w:line="300" w:lineRule="auto"/>
      </w:pPr>
      <w:rPr>
        <w:rFonts w:ascii="Calibri" w:hAnsi="Calibri"/>
        <w:color w:val="2F6B4F"/>
        <w:sz w:val="18"/>
      </w:rPr>
    </w:lvl>
  </w:abstract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balanceSingleByteDoubleByteWidth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fr-F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keepNext w:val="0"/>
      <w:keepLines w:val="0"/>
      <w:widowControl/>
      <w:spacing w:before="0" w:after="120" w:line="300" w:lineRule="auto"/>
      <w:jc w:val="left"/>
    </w:pPr>
    <w:rPr>
      <w:rFonts w:ascii="Calibri" w:hAnsi="Calibri" w:cs="Calibri"/>
      <w:b w:val="0"/>
      <w:i w:val="0"/>
      <w:color w:val="182820"/>
      <w:sz w:val="22"/>
      <w:lang w:val="fr-FR" w:eastAsia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 w:val="0"/>
      <w:widowControl/>
      <w:spacing w:before="360" w:after="200" w:line="240" w:lineRule="auto"/>
      <w:jc w:val="left"/>
      <w:outlineLvl w:val="0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32"/>
      <w:szCs w:val="28"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 w:val="0"/>
      <w:widowControl/>
      <w:spacing w:before="280" w:after="140" w:line="240" w:lineRule="auto"/>
      <w:jc w:val="left"/>
      <w:outlineLvl w:val="1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26"/>
      <w:szCs w:val="26"/>
      <w:lang w:val="fr-FR" w:eastAsia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 w:val="0"/>
      <w:widowControl/>
      <w:spacing w:before="200" w:after="100" w:line="240" w:lineRule="auto"/>
      <w:jc w:val="left"/>
      <w:outlineLvl w:val="2"/>
    </w:pPr>
    <w:rPr>
      <w:rFonts w:asciiTheme="majorHAnsi" w:eastAsiaTheme="majorEastAsia" w:hAnsiTheme="majorHAnsi" w:cstheme="majorBidi" w:ascii="Calibri" w:hAnsi="Calibri" w:cs="Calibri"/>
      <w:b/>
      <w:bCs/>
      <w:i w:val="0"/>
      <w:color w:val="1F4D78"/>
      <w:sz w:val="24"/>
      <w:lang w:val="fr-FR" w:eastAsia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 w:val="0"/>
      <w:keepLines w:val="0"/>
      <w:widowControl/>
      <w:pBdr>
        <w:bottom w:val="single" w:sz="8" w:space="4" w:color="4F81BD" w:themeColor="accent1"/>
      </w:pBdr>
      <w:spacing w:after="20" w:line="240" w:lineRule="auto" w:before="0"/>
      <w:contextualSpacing/>
      <w:jc w:val="left"/>
    </w:pPr>
    <w:rPr>
      <w:rFonts w:asciiTheme="majorHAnsi" w:eastAsiaTheme="majorEastAsia" w:hAnsiTheme="majorHAnsi" w:cstheme="majorBidi" w:ascii="Calibri" w:hAnsi="Calibri" w:cs="Calibri"/>
      <w:b/>
      <w:i w:val="0"/>
      <w:color w:val="182820"/>
      <w:spacing w:val="5"/>
      <w:kern w:val="28"/>
      <w:sz w:val="54"/>
      <w:szCs w:val="52"/>
      <w:lang w:val="fr-FR" w:eastAsia="fr-FR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keepNext w:val="0"/>
      <w:keepLines w:val="0"/>
      <w:widowControl/>
      <w:numPr>
        <w:ilvl w:val="1"/>
      </w:numPr>
      <w:spacing w:before="0" w:after="60" w:line="240" w:lineRule="auto"/>
      <w:jc w:val="left"/>
    </w:pPr>
    <w:rPr>
      <w:rFonts w:asciiTheme="majorHAnsi" w:eastAsiaTheme="majorEastAsia" w:hAnsiTheme="majorHAnsi" w:cstheme="majorBidi" w:ascii="Calibri" w:hAnsi="Calibri" w:cs="Calibri"/>
      <w:b w:val="0"/>
      <w:i w:val="0"/>
      <w:iCs/>
      <w:color w:val="2F6B4F"/>
      <w:spacing w:val="15"/>
      <w:sz w:val="25"/>
      <w:szCs w:val="24"/>
      <w:lang w:val="fr-FR" w:eastAsia="fr-FR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VName">
    <w:name w:val="CV Name"/>
    <w:basedOn w:val="Normal"/>
    <w:pPr>
      <w:keepNext w:val="0"/>
      <w:keepLines w:val="0"/>
      <w:widowControl/>
      <w:spacing w:before="0" w:after="20" w:line="240" w:lineRule="auto"/>
      <w:jc w:val="left"/>
    </w:pPr>
    <w:rPr>
      <w:rFonts w:ascii="Calibri" w:hAnsi="Calibri" w:cs="Calibri"/>
      <w:b/>
      <w:i w:val="0"/>
      <w:color w:val="182820"/>
      <w:sz w:val="54"/>
      <w:lang w:val="fr-FR" w:eastAsia="fr-FR"/>
    </w:rPr>
  </w:style>
  <w:style w:type="paragraph" w:customStyle="1" w:styleId="CVHeadline">
    <w:name w:val="CV Headline"/>
    <w:basedOn w:val="Normal"/>
    <w:pPr>
      <w:keepNext w:val="0"/>
      <w:keepLines w:val="0"/>
      <w:widowControl/>
      <w:spacing w:before="0" w:after="60" w:line="240" w:lineRule="auto"/>
      <w:jc w:val="left"/>
    </w:pPr>
    <w:rPr>
      <w:rFonts w:ascii="Calibri" w:hAnsi="Calibri" w:cs="Calibri"/>
      <w:b/>
      <w:i w:val="0"/>
      <w:color w:val="2F6B4F"/>
      <w:sz w:val="25"/>
      <w:lang w:val="fr-FR" w:eastAsia="fr-FR"/>
    </w:rPr>
  </w:style>
  <w:style w:type="paragraph" w:customStyle="1" w:styleId="CVContact">
    <w:name w:val="CV Contact"/>
    <w:basedOn w:val="Normal"/>
    <w:pPr>
      <w:keepNext w:val="0"/>
      <w:keepLines w:val="0"/>
      <w:widowControl/>
      <w:tabs>
        <w:tab w:pos="5046" w:val="center"/>
        <w:tab w:pos="10091" w:val="right"/>
      </w:tabs>
      <w:spacing w:before="0" w:after="30" w:line="240" w:lineRule="auto"/>
      <w:jc w:val="left"/>
    </w:pPr>
    <w:rPr>
      <w:rFonts w:ascii="Calibri" w:hAnsi="Calibri" w:cs="Calibri"/>
      <w:b w:val="0"/>
      <w:i w:val="0"/>
      <w:color w:val="56635B"/>
      <w:sz w:val="16"/>
      <w:lang w:val="fr-FR" w:eastAsia="fr-FR"/>
    </w:rPr>
  </w:style>
  <w:style w:type="paragraph" w:customStyle="1" w:styleId="CVNotice">
    <w:name w:val="CV Notice"/>
    <w:basedOn w:val="Normal"/>
    <w:pPr>
      <w:keepNext w:val="0"/>
      <w:keepLines w:val="0"/>
      <w:widowControl/>
      <w:spacing w:before="0" w:after="60" w:line="240" w:lineRule="auto"/>
      <w:jc w:val="left"/>
    </w:pPr>
    <w:rPr>
      <w:rFonts w:ascii="Calibri" w:hAnsi="Calibri" w:cs="Calibri"/>
      <w:b w:val="0"/>
      <w:i/>
      <w:color w:val="56635B"/>
      <w:sz w:val="14"/>
      <w:lang w:val="fr-FR" w:eastAsia="fr-FR"/>
    </w:rPr>
  </w:style>
  <w:style w:type="paragraph" w:customStyle="1" w:styleId="CVProfile">
    <w:name w:val="CV Profile"/>
    <w:basedOn w:val="Normal"/>
    <w:pPr>
      <w:keepNext w:val="0"/>
      <w:keepLines/>
      <w:widowControl/>
      <w:spacing w:before="0" w:after="60" w:line="264" w:lineRule="auto"/>
      <w:jc w:val="left"/>
    </w:pPr>
    <w:rPr>
      <w:rFonts w:ascii="Calibri" w:hAnsi="Calibri" w:cs="Calibri"/>
      <w:b w:val="0"/>
      <w:i w:val="0"/>
      <w:color w:val="182820"/>
      <w:sz w:val="18"/>
      <w:lang w:val="fr-FR" w:eastAsia="fr-FR"/>
    </w:rPr>
  </w:style>
  <w:style w:type="paragraph" w:customStyle="1" w:styleId="CVSection">
    <w:name w:val="CV Section"/>
    <w:basedOn w:val="Normal"/>
    <w:pPr>
      <w:keepNext/>
      <w:keepLines w:val="0"/>
      <w:widowControl/>
      <w:spacing w:before="100" w:after="40" w:line="240" w:lineRule="auto"/>
      <w:jc w:val="left"/>
      <w:outlineLvl w:val="0"/>
    </w:pPr>
    <w:rPr>
      <w:rFonts w:ascii="Calibri" w:hAnsi="Calibri" w:cs="Calibri"/>
      <w:b/>
      <w:i w:val="0"/>
      <w:color w:val="2F6B4F"/>
      <w:sz w:val="20"/>
      <w:lang w:val="fr-FR" w:eastAsia="fr-FR"/>
    </w:rPr>
  </w:style>
  <w:style w:type="paragraph" w:customStyle="1" w:styleId="CVSidebarSection">
    <w:name w:val="CV Sidebar Section"/>
    <w:basedOn w:val="Normal"/>
    <w:pPr>
      <w:keepNext/>
      <w:keepLines w:val="0"/>
      <w:widowControl/>
      <w:spacing w:before="80" w:after="40" w:line="240" w:lineRule="auto"/>
      <w:jc w:val="left"/>
      <w:outlineLvl w:val="0"/>
    </w:pPr>
    <w:rPr>
      <w:rFonts w:ascii="Calibri" w:hAnsi="Calibri" w:cs="Calibri"/>
      <w:b/>
      <w:i w:val="0"/>
      <w:color w:val="2F6B4F"/>
      <w:sz w:val="19"/>
      <w:lang w:val="fr-FR" w:eastAsia="fr-FR"/>
    </w:rPr>
  </w:style>
  <w:style w:type="paragraph" w:customStyle="1" w:styleId="CVEntryTitle">
    <w:name w:val="CV Entry Title"/>
    <w:basedOn w:val="Normal"/>
    <w:pPr>
      <w:keepNext/>
      <w:keepLines w:val="0"/>
      <w:widowControl/>
      <w:spacing w:before="0" w:after="0" w:line="240" w:lineRule="auto"/>
      <w:jc w:val="left"/>
    </w:pPr>
    <w:rPr>
      <w:rFonts w:ascii="Calibri" w:hAnsi="Calibri" w:cs="Calibri"/>
      <w:b/>
      <w:i w:val="0"/>
      <w:color w:val="182820"/>
      <w:sz w:val="18"/>
      <w:lang w:val="fr-FR" w:eastAsia="fr-FR"/>
    </w:rPr>
  </w:style>
  <w:style w:type="paragraph" w:customStyle="1" w:styleId="CVMeta">
    <w:name w:val="CV Meta"/>
    <w:basedOn w:val="Normal"/>
    <w:pPr>
      <w:keepNext/>
      <w:keepLines w:val="0"/>
      <w:widowControl/>
      <w:spacing w:before="0" w:after="30" w:line="240" w:lineRule="auto"/>
      <w:jc w:val="left"/>
    </w:pPr>
    <w:rPr>
      <w:rFonts w:ascii="Calibri" w:hAnsi="Calibri" w:cs="Calibri"/>
      <w:b w:val="0"/>
      <w:i/>
      <w:color w:val="56635B"/>
      <w:sz w:val="16"/>
      <w:lang w:val="fr-FR" w:eastAsia="fr-FR"/>
    </w:rPr>
  </w:style>
  <w:style w:type="paragraph" w:customStyle="1" w:styleId="CVBodyCompact">
    <w:name w:val="CV Body Compact"/>
    <w:basedOn w:val="Normal"/>
    <w:pPr>
      <w:keepNext w:val="0"/>
      <w:keepLines w:val="0"/>
      <w:widowControl/>
      <w:spacing w:before="0" w:after="40" w:line="264" w:lineRule="auto"/>
      <w:jc w:val="left"/>
    </w:pPr>
    <w:rPr>
      <w:rFonts w:ascii="Calibri" w:hAnsi="Calibri" w:cs="Calibri"/>
      <w:b w:val="0"/>
      <w:i w:val="0"/>
      <w:color w:val="182820"/>
      <w:sz w:val="17"/>
      <w:lang w:val="fr-FR" w:eastAsia="fr-FR"/>
    </w:rPr>
  </w:style>
  <w:style w:type="paragraph" w:customStyle="1" w:styleId="CVBullet">
    <w:name w:val="CV Bullet"/>
    <w:basedOn w:val="Normal"/>
    <w:pPr>
      <w:keepNext w:val="0"/>
      <w:keepLines w:val="0"/>
      <w:widowControl/>
      <w:spacing w:before="0" w:after="80" w:line="300" w:lineRule="auto"/>
      <w:jc w:val="left"/>
    </w:pPr>
    <w:rPr>
      <w:rFonts w:ascii="Calibri" w:hAnsi="Calibri" w:cs="Calibri"/>
      <w:b w:val="0"/>
      <w:i w:val="0"/>
      <w:color w:val="182820"/>
      <w:sz w:val="16"/>
      <w:lang w:val="fr-FR" w:eastAsia="fr-FR"/>
    </w:rPr>
  </w:style>
  <w:style w:type="paragraph" w:customStyle="1" w:styleId="CVSkill">
    <w:name w:val="CV Skill"/>
    <w:basedOn w:val="Normal"/>
    <w:pPr>
      <w:keepNext w:val="0"/>
      <w:keepLines w:val="0"/>
      <w:widowControl/>
      <w:spacing w:before="0" w:after="30" w:line="252" w:lineRule="auto"/>
      <w:jc w:val="left"/>
    </w:pPr>
    <w:rPr>
      <w:rFonts w:ascii="Calibri" w:hAnsi="Calibri" w:cs="Calibri"/>
      <w:b w:val="0"/>
      <w:i w:val="0"/>
      <w:color w:val="182820"/>
      <w:sz w:val="17"/>
      <w:lang w:val="fr-FR" w:eastAsia="fr-FR"/>
    </w:rPr>
  </w:style>
  <w:style w:type="paragraph" w:customStyle="1" w:styleId="CVSectionBreak">
    <w:name w:val="CV Section Break"/>
    <w:basedOn w:val="Normal"/>
    <w:pPr>
      <w:keepNext w:val="0"/>
      <w:keepLines w:val="0"/>
      <w:widowControl/>
      <w:spacing w:before="0" w:after="0" w:line="240" w:lineRule="auto"/>
      <w:jc w:val="left"/>
    </w:pPr>
    <w:rPr>
      <w:rFonts w:ascii="Calibri" w:hAnsi="Calibri" w:cs="Calibri"/>
      <w:b w:val="0"/>
      <w:i w:val="0"/>
      <w:color w:val="FFFFFF"/>
      <w:sz w:val="2"/>
      <w:lang w:val="fr-FR"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- Sonia Teixeira - Développeuse web junior après titre professionnel</dc:title>
  <dc:subject>Exemple de CV français rempli, modifiable et accessible</dc:subject>
  <dc:creator>ModeleFacile - exemple pédagogique</dc:creator>
  <cp:keywords>CV, exemple, Word, France, accessible, fictif</cp:keywords>
  <dc:description>preset=compact_reference_guide; header_pattern=customer_pack; named_override=cv_a4_professional; layout=hybrid; no_layout_tables=true; language=fr-FR</dc:description>
  <cp:lastModifiedBy>ModeleFacile</cp:lastModifiedBy>
  <cp:revision>1</cp:revision>
  <dcterms:created xsi:type="dcterms:W3CDTF">2013-12-23T23:15:00Z</dcterms:created>
  <dcterms:modified xsi:type="dcterms:W3CDTF">2013-12-23T23:15:00Z</dcterms:modified>
  <cp:category/>
</cp:coreProperties>
</file>