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Mélissa Roux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Préparatrice de commandes en entrepôt frigorifique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Grenoble</w:t>
        <w:tab/>
        <w:t>+33 6 00 97 46 03</w:t>
        <w:tab/>
        <w:t>melissa.roux@example.com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linkedin.com/in/melissa-roux-exemple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4 ans. Cible : Préparatrice de commandes en entrepôt frigorifique. La traçabilité alimentaire et les contraintes de température rendent le CV spécifique au froid.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chaîne du froid | filmage palette | transpalette porté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lots et DLC | WMS Reflex exemple | CACES R489 1B exemple | EPI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Préparatrice sec</w:t>
      </w:r>
      <w:r>
        <w:rPr>
          <w:rFonts w:ascii="Calibri" w:hAnsi="Calibri" w:cs="Calibri"/>
          <w:b/>
          <w:color w:val="4B4F9E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Grenoble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Préparatrice sec 2022-2023 puis froid positif/négatif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68 palettes par poste avec contrôle des lots et DLC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99,6 % de conformité de lot sur le dernier trimestre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Zéro écart de température non signalé pendant 12 mois sur son périmètre [exemple à remplacer].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Formation professionnelle liée au métier - Confirmée, 4 ans</w:t>
      </w:r>
      <w:r>
        <w:rPr>
          <w:rFonts w:ascii="Calibri" w:hAnsi="Calibri" w:cs="Calibri"/>
          <w:b/>
          <w:color w:val="4B4F9E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Grenoble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Confirmée, 4 ans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CACES R489 catégorie 1B avec date d'exemple clairement à remplacer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Mélissa Roux | Préparatrice de commandes en entrepôt frigorifique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Mélissa Roux - Préparatrice de commandes en entrepôt frigorifique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