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Céline Aubry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Assistante de direction dans une PME du BTP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Lille</w:t>
        <w:tab/>
        <w:t>+33 6 00 29 02 04</w:t>
        <w:tab/>
        <w:t>celine.aubry@example.com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linkedin.com/in/celine-aubry-exemple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Confirmée, 7 ans. Cible : Assistante de direction dans une PME du BTP. La polyvalence et la proximité avec les opérations répondent aux besoins d'une PME sans imiter un poste COMEX.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agenda complexe | réunions | déplacements | courriers | notes de frais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Microsoft 365 | Teams | Sage gestion niveau utilisateur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Assistante administrative</w:t>
      </w:r>
      <w:r>
        <w:rPr>
          <w:rFonts w:ascii="Calibri" w:hAnsi="Calibri" w:cs="Calibri"/>
          <w:b/>
          <w:color w:val="4B4F9E"/>
          <w:lang w:val="fr-FR" w:eastAsia="fr-FR"/>
        </w:rPr>
        <w:tab/>
        <w:t>2019 - 2026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Lille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Assistante administrative 2019-2021 puis assistante de direction 2021-2026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Coordination de 3 agendas et de 18 réunions récurrentes par mois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Réduction de 30 % du délai de validation des notes de frais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Préparation de 52 dossiers de réunion annuels sans pièce manquante lors du contrôle interne [exemple à remplacer].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BTS SAM 2019</w:t>
      </w:r>
      <w:r>
        <w:rPr>
          <w:rFonts w:ascii="Calibri" w:hAnsi="Calibri" w:cs="Calibri"/>
          <w:b/>
          <w:color w:val="4B4F9E"/>
          <w:lang w:val="fr-FR" w:eastAsia="fr-FR"/>
        </w:rPr>
        <w:tab/>
        <w:t>2019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Lille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BTS SAM 2019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Coordination de 3 agendas et de 18 réunions récurrentes par mois.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F61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F6170"/>
        <w:sz w:val="14"/>
        <w:lang w:val="fr-FR" w:eastAsia="fr-FR"/>
      </w:rPr>
      <w:t>CV - Céline Aubry | Assistante de direction dans une PME du BTP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4B4F9E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F2434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F2434"/>
      <w:spacing w:val="5"/>
      <w:kern w:val="28"/>
      <w:sz w:val="4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4B4F9E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F2434"/>
      <w:sz w:val="4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4B4F9E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F61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F61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19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18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F2434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F61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F2434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Céline Aubry - Assistante de direction dans une PME du BTP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layout=compact_bands;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