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SARL Rénov’Habitat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Rénovation tous corps d’état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14 rue de l’Industrie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31200 Toulouse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SIRET 517 660 402 00028 · RCS Toulouse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TVA FR 09 517660402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Assurance décennale MAAF n° 1234567 — France entière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DT-2026-135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3 mois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Garnier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 allée des Chênes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31400 Toulouse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BASE + OPTIONS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3 839,00 €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options en sus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BASE — carrelage + pose (8 m²)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1 520,00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1 520,00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BASE — meuble-vasque + plomberie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1 970,00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1 970,00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OPTION — sèche-serviettes électrique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380,00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OPTION — paroi de douche à l’italienne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690,00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690,00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base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3 490,00 €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349,00 €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base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3 839,00 €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options TTC (si retenues)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1 177,00 €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Options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Les options ne sont facturées que si vous les cochez et les signez.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