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6" w:color="E11D48"/>
              <w:left w:val="single" w:sz="12" w:space="6" w:color="E11D48"/>
              <w:bottom w:val="single" w:sz="12" w:space="6" w:color="E11D48"/>
              <w:right w:val="single" w:sz="12" w:space="6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2"/>
                    </w:rPr>
                    <w:t xml:space="preserve">  CONTRAT DE TRAVAIL À DURÉE INDÉTERMINÉE — CADRE AU FORFAIT JOURS</w:t>
                  </w:r>
                </w:p>
              </w:tc>
            </w:tr>
          </w:tbl>
          <w:p/>
          <w:p>
            <w:pPr>
              <w:spacing w:after="40"/>
            </w:pPr>
          </w:p>
          <w:p>
            <w:pPr>
              <w:spacing w:after="12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Entre les soussignés :</w:t>
            </w:r>
          </w:p>
          <w:p>
            <w:pPr>
              <w:spacing w:after="12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La société [Nom], [forme juridique] au capital de [montant] €, dont le siège social est situé [adresse], immatriculée au RCS de [ville] sous le numéro [SIREN], représentée par [Nom et qualité], ci-après dénommée « l’employeur », d’une part,</w:t>
            </w:r>
          </w:p>
          <w:p>
            <w:pPr>
              <w:spacing w:after="12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Et M. / Mme [Nom, Prénom], demeurant [adresse], de nationalité [—], n° de sécurité sociale [—], ci-après dénommé(e) « le salarié », d’autre part,</w:t>
            </w:r>
          </w:p>
          <w:p>
            <w:pPr>
              <w:spacing w:after="12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Il a été convenu ce qui suit :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1 — Engagement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Le salarié est engagé en contrat à durée indéterminée à compter du [date d’embauche]. L’embauche a fait l’objet d’une déclaration préalable à l’embauche (DPAE) auprès de l’URSSAF, et est conclue sous réserve des résultats de la visite d’information et de prévention.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2 — Fonctions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Le salarié exerce les fonctions de [intitulé du poste], statut [employé / agent de maîtrise / cadre], position [niveau et coefficient] de la convention collective applicable. Ses missions principales sont : [décrire les missions].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3 — Période d’essai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Le présent contrat comporte une période d’essai de 4 mois (statut cadre), renouvelable une fois dans les conditions prévues par la convention collective.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4 — Lieu de travail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Le salarié exercera ses fonctions à [adresse du lieu de travail]. Ce lieu pourra évoluer selon les besoins de l’entreprise, dans la même zone géographique.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5 — Convention de forfait en jours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Compte tenu de l’autonomie dont il dispose dans l’organisation de son emploi du temps, le salarié est soumis à une convention individuelle de forfait de 218 jours travaillés par an (journée de solidarité incluse).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Il organise librement son temps de travail dans le respect des durées minimales de repos : 11 heures consécutives par jour et 35 heures consécutives par semaine. L’employeur assure un suivi régulier de sa charge de travail et de l’équilibre vie professionnelle / vie personnelle, notamment lors d’un entretien annuel.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6 — Rémunération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En contrepartie de son travail, le salarié perçoit une rémunération brute mensuelle de [montant] €, versée le [jour] de chaque mois, à laquelle s’ajoutent, le cas échéant, [primes / avantages].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7 — Congés payés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Le salarié bénéficie des congés payés légaux, soit 2,5 jours ouvrables par mois de travail effectif, à prendre selon les modalités en vigueur dans l’entreprise.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8 — Convention collective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Les relations entre les parties sont régies par la convention collective [intitulé et IDCC], que le salarié déclare pouvoir consulter.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9 — Obligations du salarié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Exécuter son travail avec soin et selon les directives de l’employeur.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Respecter le règlement intérieur et les consignes de sécurité.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Observer une obligation de discrétion et de confidentialité pendant et après le contrat.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Article 10 — Rupture du contrat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Le contrat pourra être rompu par l’une ou l’autre des parties dans les conditions légales et conventionnelles (démission, licenciement, rupture conventionnelle), moyennant le respect du préavis applicable.</w:t>
            </w:r>
          </w:p>
          <w:p>
            <w:pPr>
              <w:spacing w:after="160" w:before="160"/>
              <w:jc w:val="left"/>
            </w:pPr>
            <w:r>
              <w:rPr>
                <w:b w:val="0"/>
                <w:i/>
                <w:color w:val="6B7280"/>
                <w:sz w:val="19"/>
              </w:rPr>
              <w:t>Fait à [Ville], le [__/__/____], en deux exemplaires originaux.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4819"/>
                </w:tcPr>
                <w:p>
                  <w:r>
                    <w:rPr>
                      <w:b/>
                      <w:i w:val="0"/>
                      <w:color w:val="E11D48"/>
                      <w:sz w:val="20"/>
                    </w:rPr>
                    <w:t>L’employeur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8"/>
                    </w:rPr>
                    <w:t>[Nom et qualité]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8"/>
                    </w:rPr>
                    <w:t>Signature et cachet</w:t>
                  </w:r>
                </w:p>
              </w:tc>
              <w:tc>
                <w:tcPr>
                  <w:tcW w:type="dxa" w:w="4819"/>
                </w:tcPr>
                <w:p>
                  <w:r>
                    <w:rPr>
                      <w:b/>
                      <w:i w:val="0"/>
                      <w:color w:val="E11D48"/>
                      <w:sz w:val="20"/>
                    </w:rPr>
                    <w:t>Le salarié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8"/>
                    </w:rPr>
                    <w:t>Mention manuscrite « Lu et approuvé »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8"/>
                    </w:rPr>
                    <w:t>Signature</w:t>
                  </w:r>
                </w:p>
              </w:tc>
            </w:tr>
          </w:tbl>
          <w:p/>
          <w:p>
            <w:pPr>
              <w:spacing w:after="20" w:before="120"/>
              <w:jc w:val="left"/>
            </w:pPr>
            <w:r>
              <w:rPr>
                <w:b w:val="0"/>
                <w:i/>
                <w:color w:val="6B7280"/>
                <w:sz w:val="16"/>
              </w:rPr>
              <w:t>La déclaration préalable à l’embauche (DPAE) est obligatoire avant toute embauche. Adaptez les clauses à votre convention collective.</w:t>
            </w:r>
          </w:p>
          <w:p>
            <w:pPr>
              <w:spacing w:after="80" w:before="120"/>
              <w:jc w:val="left"/>
            </w:pPr>
            <w:r>
              <w:rPr>
                <w:b w:val="0"/>
                <w:i/>
                <w:color w:val="6B7280"/>
                <w:sz w:val="15"/>
              </w:rPr>
              <w:t>Modèle — remplacez les champs entre crochets par vos informations.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